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03FD42E0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B71057">
                              <w:rPr>
                                <w:sz w:val="22"/>
                                <w:szCs w:val="22"/>
                              </w:rPr>
                              <w:t>1713/8</w:t>
                            </w:r>
                            <w:r w:rsidR="000C288E">
                              <w:rPr>
                                <w:sz w:val="22"/>
                                <w:szCs w:val="22"/>
                              </w:rPr>
                              <w:t>/3</w:t>
                            </w:r>
                            <w:r w:rsidR="00E2074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676D">
                              <w:rPr>
                                <w:sz w:val="22"/>
                                <w:szCs w:val="22"/>
                              </w:rPr>
                              <w:t xml:space="preserve">terület részének 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>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301D65C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="009C4140"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03FD42E0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B71057">
                        <w:rPr>
                          <w:sz w:val="22"/>
                          <w:szCs w:val="22"/>
                        </w:rPr>
                        <w:t>1713/8</w:t>
                      </w:r>
                      <w:r w:rsidR="000C288E">
                        <w:rPr>
                          <w:sz w:val="22"/>
                          <w:szCs w:val="22"/>
                        </w:rPr>
                        <w:t>/3</w:t>
                      </w:r>
                      <w:r w:rsidR="00E20748">
                        <w:rPr>
                          <w:sz w:val="22"/>
                          <w:szCs w:val="22"/>
                        </w:rPr>
                        <w:t>.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9676D">
                        <w:rPr>
                          <w:sz w:val="22"/>
                          <w:szCs w:val="22"/>
                        </w:rPr>
                        <w:t xml:space="preserve">terület részének </w:t>
                      </w:r>
                      <w:r w:rsidR="00187FE9">
                        <w:rPr>
                          <w:sz w:val="22"/>
                          <w:szCs w:val="22"/>
                        </w:rPr>
                        <w:t>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301D65C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 w:rsidR="009C4140"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08F46C46" w14:textId="77777777" w:rsidR="009C4140" w:rsidRDefault="006635B2" w:rsidP="006635B2">
      <w:pPr>
        <w:jc w:val="center"/>
        <w:rPr>
          <w:b/>
        </w:rPr>
      </w:pPr>
      <w:r>
        <w:rPr>
          <w:b/>
        </w:rPr>
        <w:t xml:space="preserve">HARKÁNY VÁROS </w:t>
      </w:r>
      <w:r w:rsidR="009C4140">
        <w:rPr>
          <w:b/>
        </w:rPr>
        <w:t>ÖNKORMÁNYZATA</w:t>
      </w:r>
    </w:p>
    <w:p w14:paraId="2AC3CF9D" w14:textId="6D62F8EC" w:rsidR="006635B2" w:rsidRDefault="006635B2" w:rsidP="006635B2">
      <w:pPr>
        <w:jc w:val="center"/>
        <w:rPr>
          <w:b/>
        </w:rPr>
      </w:pPr>
      <w:r>
        <w:rPr>
          <w:b/>
        </w:rPr>
        <w:t>KÉPVISELŐ-TESTÜLETÉNEK</w:t>
      </w:r>
    </w:p>
    <w:p w14:paraId="7571BA27" w14:textId="77777777" w:rsidR="009C4140" w:rsidRDefault="009C4140" w:rsidP="006635B2">
      <w:pPr>
        <w:jc w:val="center"/>
        <w:rPr>
          <w:b/>
        </w:rPr>
      </w:pPr>
    </w:p>
    <w:p w14:paraId="35007DC5" w14:textId="39ABD5A8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7543AC">
        <w:rPr>
          <w:b/>
        </w:rPr>
        <w:t>6</w:t>
      </w:r>
      <w:r w:rsidR="006635B2">
        <w:rPr>
          <w:b/>
        </w:rPr>
        <w:t xml:space="preserve">. </w:t>
      </w:r>
      <w:r w:rsidR="00D92560">
        <w:rPr>
          <w:b/>
        </w:rPr>
        <w:t>08</w:t>
      </w:r>
      <w:r w:rsidR="009C4140">
        <w:rPr>
          <w:b/>
        </w:rPr>
        <w:t>. 31</w:t>
      </w:r>
      <w:r w:rsidR="006635B2">
        <w:rPr>
          <w:b/>
        </w:rPr>
        <w:t xml:space="preserve">-i </w:t>
      </w:r>
      <w:r w:rsidR="00D92560">
        <w:rPr>
          <w:b/>
        </w:rPr>
        <w:t>Rendkívüli 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2427B7BD" w:rsidR="006635B2" w:rsidRDefault="002405BC" w:rsidP="002405BC">
      <w:pPr>
        <w:jc w:val="center"/>
        <w:rPr>
          <w:b/>
        </w:rPr>
      </w:pPr>
      <w:r>
        <w:rPr>
          <w:b/>
        </w:rPr>
        <w:t>3.</w:t>
      </w:r>
      <w:r w:rsidR="00DC4A6D">
        <w:rPr>
          <w:b/>
        </w:rPr>
        <w:t>) Napirendi pont</w:t>
      </w:r>
    </w:p>
    <w:p w14:paraId="5A930E96" w14:textId="77777777" w:rsidR="00DC4A6D" w:rsidRDefault="00DC4A6D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777F87F9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7543AC">
              <w:rPr>
                <w:rFonts w:eastAsiaTheme="minorEastAsia"/>
              </w:rPr>
              <w:t>6</w:t>
            </w:r>
            <w:r w:rsidR="00D92560">
              <w:rPr>
                <w:rFonts w:eastAsiaTheme="minorEastAsia"/>
              </w:rPr>
              <w:t>.08</w:t>
            </w:r>
            <w:r w:rsidR="009C4140">
              <w:rPr>
                <w:rFonts w:eastAsiaTheme="minorEastAsia"/>
              </w:rPr>
              <w:t>.31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</w:t>
            </w:r>
            <w:r w:rsidRPr="00D92560">
              <w:rPr>
                <w:u w:val="single"/>
              </w:rPr>
              <w:t>HATÁLYOS RENDELET</w:t>
            </w:r>
            <w:r>
              <w:t>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5676C0F0" w:rsidR="006635B2" w:rsidRDefault="00D92560">
            <w:pPr>
              <w:jc w:val="center"/>
              <w:rPr>
                <w:rFonts w:eastAsiaTheme="minorEastAsia"/>
              </w:rPr>
            </w:pPr>
            <w:r w:rsidRPr="00A51F06">
              <w:rPr>
                <w:sz w:val="22"/>
                <w:szCs w:val="22"/>
              </w:rPr>
              <w:t>13/2001. (IX.17.) sz</w:t>
            </w:r>
            <w:r>
              <w:rPr>
                <w:sz w:val="22"/>
                <w:szCs w:val="22"/>
              </w:rPr>
              <w:t>. önk. rendelet</w:t>
            </w: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6611B7F3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D92560">
        <w:rPr>
          <w:b/>
          <w:sz w:val="22"/>
          <w:szCs w:val="22"/>
        </w:rPr>
        <w:t xml:space="preserve">2026. augusztus </w:t>
      </w:r>
      <w:r w:rsidR="009C4140">
        <w:rPr>
          <w:b/>
          <w:sz w:val="22"/>
          <w:szCs w:val="22"/>
        </w:rPr>
        <w:t>31. napján tartandó</w:t>
      </w:r>
      <w:r w:rsidR="00D92560">
        <w:rPr>
          <w:b/>
          <w:sz w:val="22"/>
          <w:szCs w:val="22"/>
        </w:rPr>
        <w:t xml:space="preserve"> rendkívüli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66A1042C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B71057">
        <w:rPr>
          <w:b/>
          <w:sz w:val="22"/>
          <w:szCs w:val="22"/>
        </w:rPr>
        <w:t>1713/8</w:t>
      </w:r>
      <w:r w:rsidR="00E20748">
        <w:rPr>
          <w:b/>
          <w:sz w:val="22"/>
          <w:szCs w:val="22"/>
        </w:rPr>
        <w:t>.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</w:t>
      </w:r>
      <w:r w:rsidR="00C9676D">
        <w:rPr>
          <w:b/>
          <w:sz w:val="22"/>
          <w:szCs w:val="22"/>
        </w:rPr>
        <w:t xml:space="preserve">terület részének </w:t>
      </w:r>
      <w:r w:rsidR="00187FE9" w:rsidRPr="00A51F06">
        <w:rPr>
          <w:b/>
          <w:sz w:val="22"/>
          <w:szCs w:val="22"/>
        </w:rPr>
        <w:t>vonatozásában</w:t>
      </w:r>
    </w:p>
    <w:p w14:paraId="7FC7E38E" w14:textId="23559DD4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2694A05D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1D9D1505" w14:textId="625C41E6" w:rsidR="006B5A95" w:rsidRDefault="000E6697" w:rsidP="00B37381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  <w:r w:rsidR="001F55AE">
        <w:rPr>
          <w:sz w:val="22"/>
          <w:szCs w:val="22"/>
        </w:rPr>
        <w:t xml:space="preserve"> </w:t>
      </w:r>
      <w:r w:rsidR="006B5A95">
        <w:rPr>
          <w:sz w:val="22"/>
          <w:szCs w:val="22"/>
        </w:rPr>
        <w:t xml:space="preserve">Dr. </w:t>
      </w:r>
      <w:r w:rsidR="00B71057">
        <w:rPr>
          <w:sz w:val="22"/>
          <w:szCs w:val="22"/>
        </w:rPr>
        <w:t>Mehring István</w:t>
      </w:r>
      <w:r w:rsidR="006B5A95">
        <w:rPr>
          <w:sz w:val="22"/>
          <w:szCs w:val="22"/>
        </w:rPr>
        <w:t xml:space="preserve"> ügyvéd (</w:t>
      </w:r>
      <w:r w:rsidR="00B71057">
        <w:rPr>
          <w:sz w:val="22"/>
          <w:szCs w:val="22"/>
        </w:rPr>
        <w:t>7800 Siklós,</w:t>
      </w:r>
      <w:r w:rsidR="007543AC">
        <w:rPr>
          <w:sz w:val="22"/>
          <w:szCs w:val="22"/>
        </w:rPr>
        <w:t xml:space="preserve"> </w:t>
      </w:r>
      <w:r w:rsidR="00B71057">
        <w:rPr>
          <w:sz w:val="22"/>
          <w:szCs w:val="22"/>
        </w:rPr>
        <w:t>Dózsa Gy. u. 2/C.</w:t>
      </w:r>
      <w:r w:rsidR="007543AC">
        <w:rPr>
          <w:sz w:val="22"/>
          <w:szCs w:val="22"/>
        </w:rPr>
        <w:t>)</w:t>
      </w:r>
      <w:r w:rsidR="006A5FB9">
        <w:rPr>
          <w:sz w:val="22"/>
          <w:szCs w:val="22"/>
        </w:rPr>
        <w:t xml:space="preserve"> </w:t>
      </w:r>
      <w:r w:rsidR="00E74975" w:rsidRPr="000965B9">
        <w:rPr>
          <w:sz w:val="22"/>
          <w:szCs w:val="22"/>
        </w:rPr>
        <w:t>megkereste önkormányzat</w:t>
      </w:r>
      <w:r w:rsidR="00601E9E" w:rsidRPr="000965B9">
        <w:rPr>
          <w:sz w:val="22"/>
          <w:szCs w:val="22"/>
        </w:rPr>
        <w:t>unkat</w:t>
      </w:r>
      <w:r w:rsidR="00E74975" w:rsidRPr="000965B9">
        <w:rPr>
          <w:sz w:val="22"/>
          <w:szCs w:val="22"/>
        </w:rPr>
        <w:t>, hogy</w:t>
      </w:r>
      <w:r w:rsidR="008A7E8E" w:rsidRPr="000965B9">
        <w:rPr>
          <w:sz w:val="22"/>
          <w:szCs w:val="22"/>
        </w:rPr>
        <w:t xml:space="preserve"> </w:t>
      </w:r>
      <w:r w:rsidR="006B5A95">
        <w:rPr>
          <w:sz w:val="22"/>
          <w:szCs w:val="22"/>
        </w:rPr>
        <w:t>ügyfele</w:t>
      </w:r>
      <w:r w:rsidR="00B71057">
        <w:rPr>
          <w:sz w:val="22"/>
          <w:szCs w:val="22"/>
        </w:rPr>
        <w:t>i</w:t>
      </w:r>
      <w:r w:rsidR="006B5A95">
        <w:rPr>
          <w:sz w:val="22"/>
          <w:szCs w:val="22"/>
        </w:rPr>
        <w:t xml:space="preserve">; </w:t>
      </w:r>
      <w:r w:rsidR="00B71057">
        <w:rPr>
          <w:sz w:val="22"/>
          <w:szCs w:val="22"/>
        </w:rPr>
        <w:t>Nárai István és Nárainé Raffai Ágnes</w:t>
      </w:r>
      <w:r w:rsidR="007543AC">
        <w:rPr>
          <w:sz w:val="22"/>
          <w:szCs w:val="22"/>
        </w:rPr>
        <w:t xml:space="preserve"> </w:t>
      </w:r>
      <w:r w:rsidR="007543AC" w:rsidRPr="006B5A95">
        <w:rPr>
          <w:sz w:val="22"/>
          <w:szCs w:val="22"/>
        </w:rPr>
        <w:t>(</w:t>
      </w:r>
      <w:r w:rsidR="000C288E">
        <w:rPr>
          <w:sz w:val="22"/>
          <w:szCs w:val="22"/>
        </w:rPr>
        <w:t xml:space="preserve">7815 Harkány, </w:t>
      </w:r>
      <w:r w:rsidR="00B71057">
        <w:rPr>
          <w:sz w:val="22"/>
          <w:szCs w:val="22"/>
        </w:rPr>
        <w:t>Ifjúság u. 42.</w:t>
      </w:r>
      <w:r w:rsidR="000C288E">
        <w:rPr>
          <w:sz w:val="22"/>
          <w:szCs w:val="22"/>
        </w:rPr>
        <w:t>)</w:t>
      </w:r>
      <w:r w:rsidR="006B5A95" w:rsidRPr="006B5A95">
        <w:rPr>
          <w:sz w:val="22"/>
          <w:szCs w:val="22"/>
        </w:rPr>
        <w:t>, mint eladó</w:t>
      </w:r>
      <w:r w:rsidR="00B71057">
        <w:rPr>
          <w:sz w:val="22"/>
          <w:szCs w:val="22"/>
        </w:rPr>
        <w:t>k</w:t>
      </w:r>
      <w:r w:rsidR="006B5A95">
        <w:rPr>
          <w:sz w:val="22"/>
          <w:szCs w:val="22"/>
        </w:rPr>
        <w:t xml:space="preserve"> </w:t>
      </w:r>
      <w:r w:rsidR="00B71057">
        <w:rPr>
          <w:sz w:val="22"/>
          <w:szCs w:val="22"/>
        </w:rPr>
        <w:t xml:space="preserve">adásvétellel vegyes telekalakítási szerződéssel </w:t>
      </w:r>
      <w:r w:rsidR="006B5A95">
        <w:rPr>
          <w:sz w:val="22"/>
          <w:szCs w:val="22"/>
        </w:rPr>
        <w:t xml:space="preserve">értékesíteni </w:t>
      </w:r>
      <w:r w:rsidR="007543AC">
        <w:rPr>
          <w:sz w:val="22"/>
          <w:szCs w:val="22"/>
        </w:rPr>
        <w:t>kívánj</w:t>
      </w:r>
      <w:r w:rsidR="00B71057">
        <w:rPr>
          <w:sz w:val="22"/>
          <w:szCs w:val="22"/>
        </w:rPr>
        <w:t>ák</w:t>
      </w:r>
      <w:r w:rsidR="007543AC">
        <w:rPr>
          <w:sz w:val="22"/>
          <w:szCs w:val="22"/>
        </w:rPr>
        <w:t xml:space="preserve"> </w:t>
      </w:r>
      <w:r w:rsidR="006B5A95">
        <w:rPr>
          <w:sz w:val="22"/>
          <w:szCs w:val="22"/>
        </w:rPr>
        <w:t>a</w:t>
      </w:r>
      <w:r w:rsidR="00B71057">
        <w:rPr>
          <w:sz w:val="22"/>
          <w:szCs w:val="22"/>
        </w:rPr>
        <w:t>z 1/2-1/2</w:t>
      </w:r>
      <w:r w:rsidR="006B5A95">
        <w:rPr>
          <w:sz w:val="22"/>
          <w:szCs w:val="22"/>
        </w:rPr>
        <w:t xml:space="preserve"> tulajdon</w:t>
      </w:r>
      <w:r w:rsidR="00B71057">
        <w:rPr>
          <w:sz w:val="22"/>
          <w:szCs w:val="22"/>
        </w:rPr>
        <w:t>ukat</w:t>
      </w:r>
      <w:r w:rsidR="006B5A95">
        <w:rPr>
          <w:sz w:val="22"/>
          <w:szCs w:val="22"/>
        </w:rPr>
        <w:t xml:space="preserve"> képező </w:t>
      </w:r>
      <w:r w:rsidR="006B5A95" w:rsidRPr="006B5A95">
        <w:rPr>
          <w:b/>
          <w:bCs/>
          <w:sz w:val="22"/>
          <w:szCs w:val="22"/>
        </w:rPr>
        <w:t xml:space="preserve">harkányi </w:t>
      </w:r>
      <w:r w:rsidR="007543AC">
        <w:rPr>
          <w:b/>
          <w:bCs/>
          <w:sz w:val="22"/>
          <w:szCs w:val="22"/>
        </w:rPr>
        <w:t>1</w:t>
      </w:r>
      <w:r w:rsidR="00B71057">
        <w:rPr>
          <w:b/>
          <w:bCs/>
          <w:sz w:val="22"/>
          <w:szCs w:val="22"/>
        </w:rPr>
        <w:t>713/8</w:t>
      </w:r>
      <w:r w:rsidR="000C288E">
        <w:rPr>
          <w:b/>
          <w:bCs/>
          <w:sz w:val="22"/>
          <w:szCs w:val="22"/>
        </w:rPr>
        <w:t>.</w:t>
      </w:r>
      <w:r w:rsidR="006B5A95" w:rsidRPr="006B5A95">
        <w:rPr>
          <w:b/>
          <w:bCs/>
          <w:sz w:val="22"/>
          <w:szCs w:val="22"/>
        </w:rPr>
        <w:t xml:space="preserve"> hrsz-ú, belterületi, </w:t>
      </w:r>
      <w:r w:rsidR="000C288E">
        <w:rPr>
          <w:b/>
          <w:bCs/>
          <w:sz w:val="22"/>
          <w:szCs w:val="22"/>
        </w:rPr>
        <w:t>1</w:t>
      </w:r>
      <w:r w:rsidR="00B71057">
        <w:rPr>
          <w:b/>
          <w:bCs/>
          <w:sz w:val="22"/>
          <w:szCs w:val="22"/>
        </w:rPr>
        <w:t>360</w:t>
      </w:r>
      <w:r w:rsidR="006B5A95" w:rsidRPr="006B5A95">
        <w:rPr>
          <w:b/>
          <w:bCs/>
          <w:sz w:val="22"/>
          <w:szCs w:val="22"/>
        </w:rPr>
        <w:t xml:space="preserve"> m2 területnagyságú, </w:t>
      </w:r>
      <w:r w:rsidR="007543AC">
        <w:rPr>
          <w:b/>
          <w:bCs/>
          <w:sz w:val="22"/>
          <w:szCs w:val="22"/>
        </w:rPr>
        <w:t xml:space="preserve">kivett, </w:t>
      </w:r>
      <w:r w:rsidR="003F27DD">
        <w:rPr>
          <w:b/>
          <w:bCs/>
          <w:sz w:val="22"/>
          <w:szCs w:val="22"/>
        </w:rPr>
        <w:t>hétvégi ház, udvar</w:t>
      </w:r>
      <w:r w:rsidR="007543AC">
        <w:rPr>
          <w:b/>
          <w:bCs/>
          <w:sz w:val="22"/>
          <w:szCs w:val="22"/>
        </w:rPr>
        <w:t xml:space="preserve"> terület</w:t>
      </w:r>
      <w:r w:rsidR="006B5A95" w:rsidRPr="006B5A95">
        <w:rPr>
          <w:b/>
          <w:bCs/>
          <w:sz w:val="22"/>
          <w:szCs w:val="22"/>
        </w:rPr>
        <w:t xml:space="preserve"> megnevezésű ingatlan</w:t>
      </w:r>
      <w:r w:rsidR="003F27DD">
        <w:rPr>
          <w:b/>
          <w:bCs/>
          <w:sz w:val="22"/>
          <w:szCs w:val="22"/>
        </w:rPr>
        <w:t>ból a mellékelt szerződés és telekalakítási vázrajz szerint a kialakuló 1713/28. hrsz-ú, 860 m2 terület nagyságú, kivett, beépítetlen terület</w:t>
      </w:r>
      <w:r w:rsidR="00C9676D">
        <w:rPr>
          <w:b/>
          <w:bCs/>
          <w:sz w:val="22"/>
          <w:szCs w:val="22"/>
        </w:rPr>
        <w:t xml:space="preserve"> részt</w:t>
      </w:r>
      <w:r w:rsidR="0084647A">
        <w:rPr>
          <w:b/>
          <w:bCs/>
          <w:sz w:val="22"/>
          <w:szCs w:val="22"/>
        </w:rPr>
        <w:t>.</w:t>
      </w:r>
      <w:r w:rsidR="006B5A95">
        <w:rPr>
          <w:sz w:val="22"/>
          <w:szCs w:val="22"/>
        </w:rPr>
        <w:t xml:space="preserve"> A tulajdonjog vevő, az előzetesen csatolt, és jelen előterjesztés mellékletét képező adásvétel</w:t>
      </w:r>
      <w:r w:rsidR="003F27DD">
        <w:rPr>
          <w:sz w:val="22"/>
          <w:szCs w:val="22"/>
        </w:rPr>
        <w:t>lel vegyes telekalakítási szerződés</w:t>
      </w:r>
      <w:r w:rsidR="006B5A95">
        <w:rPr>
          <w:sz w:val="22"/>
          <w:szCs w:val="22"/>
        </w:rPr>
        <w:t xml:space="preserve"> szerint: </w:t>
      </w:r>
      <w:r w:rsidR="003F27DD">
        <w:rPr>
          <w:sz w:val="22"/>
          <w:szCs w:val="22"/>
        </w:rPr>
        <w:t xml:space="preserve">a BT PÁLYÁZAT KFT. </w:t>
      </w:r>
      <w:r w:rsidR="006B5A95" w:rsidRPr="006B5A95">
        <w:rPr>
          <w:sz w:val="22"/>
          <w:szCs w:val="22"/>
        </w:rPr>
        <w:t>(</w:t>
      </w:r>
      <w:r w:rsidR="003F27DD">
        <w:rPr>
          <w:sz w:val="22"/>
          <w:szCs w:val="22"/>
        </w:rPr>
        <w:t>7815 Harkány, Berek u. 44. E. ép.)</w:t>
      </w:r>
      <w:r w:rsidR="0084647A">
        <w:rPr>
          <w:sz w:val="22"/>
          <w:szCs w:val="22"/>
        </w:rPr>
        <w:t>.</w:t>
      </w:r>
      <w:r w:rsidR="006B5A95">
        <w:rPr>
          <w:sz w:val="22"/>
          <w:szCs w:val="22"/>
        </w:rPr>
        <w:t xml:space="preserve"> </w:t>
      </w:r>
      <w:r w:rsidR="006B5A95" w:rsidRPr="006B5A95">
        <w:rPr>
          <w:sz w:val="22"/>
          <w:szCs w:val="22"/>
        </w:rPr>
        <w:t>Tulajdonjog vevő a</w:t>
      </w:r>
      <w:r w:rsidR="006B5A95">
        <w:rPr>
          <w:sz w:val="22"/>
          <w:szCs w:val="22"/>
        </w:rPr>
        <w:t xml:space="preserve"> fent</w:t>
      </w:r>
      <w:r w:rsidR="006B5A95" w:rsidRPr="006B5A95">
        <w:rPr>
          <w:sz w:val="22"/>
          <w:szCs w:val="22"/>
        </w:rPr>
        <w:t xml:space="preserve"> körülírt</w:t>
      </w:r>
      <w:r w:rsidR="003F27DD">
        <w:rPr>
          <w:sz w:val="22"/>
          <w:szCs w:val="22"/>
        </w:rPr>
        <w:t xml:space="preserve">, telekalakítással kialakuló </w:t>
      </w:r>
      <w:r w:rsidR="006B5A95" w:rsidRPr="006B5A95">
        <w:rPr>
          <w:sz w:val="22"/>
          <w:szCs w:val="22"/>
        </w:rPr>
        <w:t>ingatlan</w:t>
      </w:r>
      <w:r w:rsidR="003F27DD">
        <w:rPr>
          <w:sz w:val="22"/>
          <w:szCs w:val="22"/>
        </w:rPr>
        <w:t xml:space="preserve"> részt</w:t>
      </w:r>
      <w:r w:rsidR="006B5A95" w:rsidRPr="006B5A95">
        <w:rPr>
          <w:sz w:val="22"/>
          <w:szCs w:val="22"/>
        </w:rPr>
        <w:t xml:space="preserve"> </w:t>
      </w:r>
      <w:r w:rsidR="003F27DD">
        <w:rPr>
          <w:sz w:val="22"/>
          <w:szCs w:val="22"/>
        </w:rPr>
        <w:t xml:space="preserve">mindösszesen </w:t>
      </w:r>
      <w:proofErr w:type="gramStart"/>
      <w:r w:rsidR="003F27DD">
        <w:rPr>
          <w:b/>
          <w:bCs/>
          <w:sz w:val="22"/>
          <w:szCs w:val="22"/>
        </w:rPr>
        <w:t>5.686.990,-</w:t>
      </w:r>
      <w:proofErr w:type="gramEnd"/>
      <w:r w:rsidR="006B5A95" w:rsidRPr="006B5A95">
        <w:rPr>
          <w:b/>
          <w:bCs/>
          <w:sz w:val="22"/>
          <w:szCs w:val="22"/>
        </w:rPr>
        <w:t xml:space="preserve">Ft, azaz </w:t>
      </w:r>
      <w:r w:rsidR="003F27DD">
        <w:rPr>
          <w:b/>
          <w:bCs/>
          <w:sz w:val="22"/>
          <w:szCs w:val="22"/>
        </w:rPr>
        <w:t>öt</w:t>
      </w:r>
      <w:r w:rsidR="000C288E">
        <w:rPr>
          <w:b/>
          <w:bCs/>
          <w:sz w:val="22"/>
          <w:szCs w:val="22"/>
        </w:rPr>
        <w:t>millió</w:t>
      </w:r>
      <w:r w:rsidR="003F27DD">
        <w:rPr>
          <w:b/>
          <w:bCs/>
          <w:sz w:val="22"/>
          <w:szCs w:val="22"/>
        </w:rPr>
        <w:t>-hatszáznyolcvanhatezer-kilencszázkilencven Forint</w:t>
      </w:r>
      <w:r w:rsidR="006B5A95" w:rsidRPr="006B5A95">
        <w:rPr>
          <w:b/>
          <w:bCs/>
          <w:sz w:val="22"/>
          <w:szCs w:val="22"/>
        </w:rPr>
        <w:t xml:space="preserve"> vételárért </w:t>
      </w:r>
      <w:r w:rsidR="006B5A95" w:rsidRPr="006B5A95">
        <w:rPr>
          <w:sz w:val="22"/>
          <w:szCs w:val="22"/>
        </w:rPr>
        <w:t>vásárolná meg</w:t>
      </w:r>
      <w:r w:rsidR="006B5A95">
        <w:rPr>
          <w:sz w:val="22"/>
          <w:szCs w:val="22"/>
        </w:rPr>
        <w:t>.</w:t>
      </w:r>
    </w:p>
    <w:p w14:paraId="139AD78B" w14:textId="1329813A" w:rsidR="00013323" w:rsidRPr="00A51F06" w:rsidRDefault="00495BD6" w:rsidP="006B5A95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6D2959">
        <w:rPr>
          <w:sz w:val="22"/>
          <w:szCs w:val="22"/>
        </w:rPr>
        <w:t>c</w:t>
      </w:r>
      <w:r w:rsidR="008A7E8E" w:rsidRPr="00A51F06">
        <w:rPr>
          <w:sz w:val="22"/>
          <w:szCs w:val="22"/>
        </w:rPr>
        <w:t xml:space="preserve">.) pontja alapján, </w:t>
      </w:r>
      <w:r w:rsidR="006B5A95" w:rsidRPr="006B5A95">
        <w:rPr>
          <w:b/>
          <w:bCs/>
          <w:sz w:val="22"/>
          <w:szCs w:val="22"/>
        </w:rPr>
        <w:t>„</w:t>
      </w:r>
      <w:r w:rsidR="006D2959" w:rsidRPr="006D2959">
        <w:rPr>
          <w:b/>
          <w:bCs/>
          <w:sz w:val="22"/>
          <w:szCs w:val="22"/>
        </w:rPr>
        <w:t>üdülőterület fejlesztés és közpark kialakítása céljából:</w:t>
      </w:r>
      <w:r w:rsidR="00013323" w:rsidRPr="006B5A95">
        <w:rPr>
          <w:b/>
          <w:bCs/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7587D3A5" w14:textId="71EA16AD" w:rsidR="001D50DF" w:rsidRDefault="009F2508" w:rsidP="00EF698D">
      <w:pPr>
        <w:ind w:firstLine="708"/>
        <w:jc w:val="both"/>
        <w:rPr>
          <w:sz w:val="22"/>
          <w:szCs w:val="22"/>
        </w:rPr>
      </w:pPr>
      <w:r w:rsidRPr="009F2508">
        <w:rPr>
          <w:sz w:val="22"/>
          <w:szCs w:val="22"/>
        </w:rPr>
        <w:t xml:space="preserve">Megvizsgálva Harkány város érvényben lévő rendezési tervét, a kérdéses ingatlan </w:t>
      </w:r>
      <w:r w:rsidR="00C9676D">
        <w:rPr>
          <w:sz w:val="22"/>
          <w:szCs w:val="22"/>
        </w:rPr>
        <w:t>Üh-1</w:t>
      </w:r>
      <w:r w:rsidRPr="009F2508">
        <w:rPr>
          <w:sz w:val="22"/>
          <w:szCs w:val="22"/>
        </w:rPr>
        <w:t xml:space="preserve">, azaz </w:t>
      </w:r>
      <w:r w:rsidR="00C9676D">
        <w:rPr>
          <w:sz w:val="22"/>
          <w:szCs w:val="22"/>
        </w:rPr>
        <w:t>hétvégi házas terület</w:t>
      </w:r>
      <w:r w:rsidRPr="009F2508">
        <w:rPr>
          <w:sz w:val="22"/>
          <w:szCs w:val="22"/>
        </w:rPr>
        <w:t xml:space="preserve"> övezeti besorolású</w:t>
      </w:r>
      <w:r w:rsidR="00F54256">
        <w:rPr>
          <w:sz w:val="22"/>
          <w:szCs w:val="22"/>
        </w:rPr>
        <w:t>.</w:t>
      </w:r>
    </w:p>
    <w:p w14:paraId="0FEE6E2A" w14:textId="57EAE8A0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6C93019E">
                <wp:simplePos x="0" y="0"/>
                <wp:positionH relativeFrom="column">
                  <wp:posOffset>2534920</wp:posOffset>
                </wp:positionH>
                <wp:positionV relativeFrom="paragraph">
                  <wp:posOffset>2385695</wp:posOffset>
                </wp:positionV>
                <wp:extent cx="355600" cy="749300"/>
                <wp:effectExtent l="0" t="38100" r="63500" b="3175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5600" cy="749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0182F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99.6pt;margin-top:187.85pt;width:28pt;height:59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AE28F7">
        <w:rPr>
          <w:noProof/>
        </w:rPr>
        <w:t xml:space="preserve"> </w:t>
      </w:r>
      <w:r w:rsidR="00C9676D" w:rsidRPr="00C9676D">
        <w:rPr>
          <w:noProof/>
        </w:rPr>
        <w:drawing>
          <wp:inline distT="0" distB="0" distL="0" distR="0" wp14:anchorId="59A7B393" wp14:editId="4B54C462">
            <wp:extent cx="4320000" cy="3116878"/>
            <wp:effectExtent l="0" t="0" r="4445" b="7620"/>
            <wp:docPr id="496218158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116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5AE" w:rsidRPr="001F55AE">
        <w:rPr>
          <w:noProof/>
        </w:rPr>
        <w:t xml:space="preserve"> </w:t>
      </w:r>
      <w:r w:rsidR="001D50DF" w:rsidRPr="00A51F06">
        <w:rPr>
          <w:noProof/>
          <w:sz w:val="22"/>
          <w:szCs w:val="22"/>
        </w:rPr>
        <w:t xml:space="preserve"> </w:t>
      </w: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559E81DD">
                <wp:simplePos x="0" y="0"/>
                <wp:positionH relativeFrom="column">
                  <wp:posOffset>2118956</wp:posOffset>
                </wp:positionH>
                <wp:positionV relativeFrom="paragraph">
                  <wp:posOffset>13685</wp:posOffset>
                </wp:positionV>
                <wp:extent cx="962919" cy="285750"/>
                <wp:effectExtent l="0" t="0" r="2794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919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0430AD15" w:rsidR="009E36C0" w:rsidRDefault="001F55AE">
                            <w:r>
                              <w:t>1</w:t>
                            </w:r>
                            <w:r w:rsidR="00C9676D">
                              <w:t>713/8</w:t>
                            </w:r>
                            <w:r w:rsidR="00F54256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1.1pt;width:75.8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">
                <v:textbox>
                  <w:txbxContent>
                    <w:p w14:paraId="7EA52E7B" w14:textId="0430AD15" w:rsidR="009E36C0" w:rsidRDefault="001F55AE">
                      <w:r>
                        <w:t>1</w:t>
                      </w:r>
                      <w:r w:rsidR="00C9676D">
                        <w:t>713/8</w:t>
                      </w:r>
                      <w:r w:rsidR="00F54256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590D319F" w14:textId="05487478" w:rsidR="006D2959" w:rsidRDefault="00C9676D" w:rsidP="0065495C">
      <w:pPr>
        <w:jc w:val="both"/>
        <w:rPr>
          <w:sz w:val="22"/>
          <w:szCs w:val="22"/>
        </w:rPr>
      </w:pPr>
      <w:r>
        <w:rPr>
          <w:sz w:val="22"/>
          <w:szCs w:val="22"/>
        </w:rPr>
        <w:t>A rendezési tervet megvizsgálva megállapítható, hogy az érintett ingatlan nem érintett sem közel, sem hosszútávú fejlesztési céllal.</w:t>
      </w:r>
    </w:p>
    <w:p w14:paraId="3672EB6C" w14:textId="4226796D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757C8659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C9676D">
        <w:rPr>
          <w:i/>
          <w:sz w:val="22"/>
          <w:szCs w:val="22"/>
        </w:rPr>
        <w:t>1713</w:t>
      </w:r>
      <w:r w:rsidR="00292181">
        <w:rPr>
          <w:i/>
          <w:sz w:val="22"/>
          <w:szCs w:val="22"/>
        </w:rPr>
        <w:t>/</w:t>
      </w:r>
      <w:r w:rsidR="00C9676D">
        <w:rPr>
          <w:i/>
          <w:sz w:val="22"/>
          <w:szCs w:val="22"/>
        </w:rPr>
        <w:t>8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>hrsz-ú ingatlan</w:t>
      </w:r>
      <w:r w:rsidR="00C9676D">
        <w:rPr>
          <w:i/>
          <w:sz w:val="22"/>
          <w:szCs w:val="22"/>
        </w:rPr>
        <w:t xml:space="preserve"> részének</w:t>
      </w:r>
      <w:r w:rsidR="004F41C5" w:rsidRPr="00A51F06">
        <w:rPr>
          <w:i/>
          <w:sz w:val="22"/>
          <w:szCs w:val="22"/>
        </w:rPr>
        <w:t xml:space="preserve">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2EE014AE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C9676D">
        <w:rPr>
          <w:sz w:val="22"/>
          <w:szCs w:val="22"/>
        </w:rPr>
        <w:t>1713/8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 ingatlan</w:t>
      </w:r>
      <w:r w:rsidR="00C9676D">
        <w:rPr>
          <w:sz w:val="22"/>
          <w:szCs w:val="22"/>
        </w:rPr>
        <w:t xml:space="preserve"> előterjesztésben szereplő ingatlan részével</w:t>
      </w:r>
      <w:r w:rsidR="00A51F06" w:rsidRPr="00A51F06">
        <w:rPr>
          <w:sz w:val="22"/>
          <w:szCs w:val="22"/>
        </w:rPr>
        <w:t xml:space="preserve">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2A41838F" w14:textId="50FD1CBB" w:rsidR="001D50DF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  <w:r w:rsidR="00BA1778" w:rsidRPr="00A51F06">
        <w:rPr>
          <w:sz w:val="22"/>
          <w:szCs w:val="22"/>
        </w:rPr>
        <w:tab/>
      </w:r>
      <w:r w:rsidR="00BA1778" w:rsidRPr="00A51F06">
        <w:rPr>
          <w:sz w:val="22"/>
          <w:szCs w:val="22"/>
        </w:rPr>
        <w:tab/>
      </w:r>
      <w:r w:rsidR="00BA1778" w:rsidRPr="00A51F06">
        <w:rPr>
          <w:sz w:val="22"/>
          <w:szCs w:val="22"/>
        </w:rPr>
        <w:tab/>
      </w:r>
      <w:r w:rsidR="00BA1778" w:rsidRPr="00A51F06">
        <w:rPr>
          <w:sz w:val="22"/>
          <w:szCs w:val="22"/>
        </w:rPr>
        <w:tab/>
      </w:r>
      <w:r w:rsidR="00BA1778"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65F9D4C4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03297D">
        <w:rPr>
          <w:sz w:val="22"/>
          <w:szCs w:val="22"/>
        </w:rPr>
        <w:t xml:space="preserve">      </w:t>
      </w:r>
      <w:r w:rsidR="001F55AE">
        <w:rPr>
          <w:sz w:val="22"/>
          <w:szCs w:val="22"/>
        </w:rPr>
        <w:tab/>
      </w:r>
      <w:r w:rsidR="001F55AE">
        <w:rPr>
          <w:sz w:val="22"/>
          <w:szCs w:val="22"/>
        </w:rPr>
        <w:tab/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998E" w14:textId="77777777" w:rsidR="00431E67" w:rsidRDefault="00431E67">
      <w:r>
        <w:separator/>
      </w:r>
    </w:p>
  </w:endnote>
  <w:endnote w:type="continuationSeparator" w:id="0">
    <w:p w14:paraId="1B8EFC91" w14:textId="77777777" w:rsidR="00431E67" w:rsidRDefault="0043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7238" w14:textId="77777777" w:rsidR="00431E67" w:rsidRDefault="00431E67">
      <w:r>
        <w:separator/>
      </w:r>
    </w:p>
  </w:footnote>
  <w:footnote w:type="continuationSeparator" w:id="0">
    <w:p w14:paraId="0AB40E14" w14:textId="77777777" w:rsidR="00431E67" w:rsidRDefault="00431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FB7C2C"/>
    <w:multiLevelType w:val="hybridMultilevel"/>
    <w:tmpl w:val="83525D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5"/>
  </w:num>
  <w:num w:numId="3" w16cid:durableId="1393314238">
    <w:abstractNumId w:val="3"/>
  </w:num>
  <w:num w:numId="4" w16cid:durableId="361243760">
    <w:abstractNumId w:val="10"/>
  </w:num>
  <w:num w:numId="5" w16cid:durableId="1282803166">
    <w:abstractNumId w:val="1"/>
  </w:num>
  <w:num w:numId="6" w16cid:durableId="519440401">
    <w:abstractNumId w:val="11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6"/>
  </w:num>
  <w:num w:numId="12" w16cid:durableId="1251891649">
    <w:abstractNumId w:val="8"/>
  </w:num>
  <w:num w:numId="13" w16cid:durableId="2003895674">
    <w:abstractNumId w:val="7"/>
  </w:num>
  <w:num w:numId="14" w16cid:durableId="829063090">
    <w:abstractNumId w:val="9"/>
  </w:num>
  <w:num w:numId="15" w16cid:durableId="14215631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297D"/>
    <w:rsid w:val="00037D35"/>
    <w:rsid w:val="00054506"/>
    <w:rsid w:val="00076969"/>
    <w:rsid w:val="000925DE"/>
    <w:rsid w:val="000965B9"/>
    <w:rsid w:val="000B0A1D"/>
    <w:rsid w:val="000B6B1D"/>
    <w:rsid w:val="000C288E"/>
    <w:rsid w:val="000C51B0"/>
    <w:rsid w:val="000D5857"/>
    <w:rsid w:val="000E0B61"/>
    <w:rsid w:val="000E6697"/>
    <w:rsid w:val="000E69B4"/>
    <w:rsid w:val="001026CA"/>
    <w:rsid w:val="00105278"/>
    <w:rsid w:val="00106142"/>
    <w:rsid w:val="00111472"/>
    <w:rsid w:val="00111C46"/>
    <w:rsid w:val="001156DA"/>
    <w:rsid w:val="0012435A"/>
    <w:rsid w:val="00136261"/>
    <w:rsid w:val="00137666"/>
    <w:rsid w:val="001414A7"/>
    <w:rsid w:val="0015194A"/>
    <w:rsid w:val="00152F52"/>
    <w:rsid w:val="00163D3D"/>
    <w:rsid w:val="00182D59"/>
    <w:rsid w:val="00187FE9"/>
    <w:rsid w:val="001A65D4"/>
    <w:rsid w:val="001D08E8"/>
    <w:rsid w:val="001D50DF"/>
    <w:rsid w:val="001E2C7D"/>
    <w:rsid w:val="001E4D1F"/>
    <w:rsid w:val="001E590C"/>
    <w:rsid w:val="001F4E51"/>
    <w:rsid w:val="001F55AE"/>
    <w:rsid w:val="002064E2"/>
    <w:rsid w:val="00206E95"/>
    <w:rsid w:val="002405BC"/>
    <w:rsid w:val="00240E3C"/>
    <w:rsid w:val="00246ED8"/>
    <w:rsid w:val="00254D01"/>
    <w:rsid w:val="002577FC"/>
    <w:rsid w:val="00264520"/>
    <w:rsid w:val="00292181"/>
    <w:rsid w:val="002B54D0"/>
    <w:rsid w:val="002C59E8"/>
    <w:rsid w:val="002D099A"/>
    <w:rsid w:val="002D3EEA"/>
    <w:rsid w:val="002D489B"/>
    <w:rsid w:val="002D4941"/>
    <w:rsid w:val="002E3143"/>
    <w:rsid w:val="002F318A"/>
    <w:rsid w:val="002F3B6F"/>
    <w:rsid w:val="002F4B2C"/>
    <w:rsid w:val="00347F4A"/>
    <w:rsid w:val="0035181B"/>
    <w:rsid w:val="003549F5"/>
    <w:rsid w:val="00372D7E"/>
    <w:rsid w:val="00377807"/>
    <w:rsid w:val="00383748"/>
    <w:rsid w:val="00390F60"/>
    <w:rsid w:val="00391980"/>
    <w:rsid w:val="003B6B77"/>
    <w:rsid w:val="003B76EA"/>
    <w:rsid w:val="003F27DD"/>
    <w:rsid w:val="0040639E"/>
    <w:rsid w:val="0041180C"/>
    <w:rsid w:val="00415B32"/>
    <w:rsid w:val="00431E67"/>
    <w:rsid w:val="00442324"/>
    <w:rsid w:val="00444923"/>
    <w:rsid w:val="00457824"/>
    <w:rsid w:val="00471BA6"/>
    <w:rsid w:val="0048278B"/>
    <w:rsid w:val="00485539"/>
    <w:rsid w:val="0048793D"/>
    <w:rsid w:val="00492450"/>
    <w:rsid w:val="00492697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0496E"/>
    <w:rsid w:val="00622B18"/>
    <w:rsid w:val="006339AE"/>
    <w:rsid w:val="00635B5A"/>
    <w:rsid w:val="00641110"/>
    <w:rsid w:val="0065495C"/>
    <w:rsid w:val="00663431"/>
    <w:rsid w:val="006635B2"/>
    <w:rsid w:val="006754E2"/>
    <w:rsid w:val="006770AD"/>
    <w:rsid w:val="006841F6"/>
    <w:rsid w:val="00686E1F"/>
    <w:rsid w:val="00694059"/>
    <w:rsid w:val="0069778B"/>
    <w:rsid w:val="006A5FB9"/>
    <w:rsid w:val="006B4BC1"/>
    <w:rsid w:val="006B5A95"/>
    <w:rsid w:val="006B7F68"/>
    <w:rsid w:val="006C4241"/>
    <w:rsid w:val="006C5F0D"/>
    <w:rsid w:val="006C6BF5"/>
    <w:rsid w:val="006D2959"/>
    <w:rsid w:val="006E667F"/>
    <w:rsid w:val="006F3116"/>
    <w:rsid w:val="006F60F1"/>
    <w:rsid w:val="00721F34"/>
    <w:rsid w:val="00723112"/>
    <w:rsid w:val="0072708B"/>
    <w:rsid w:val="00727A5B"/>
    <w:rsid w:val="00741F63"/>
    <w:rsid w:val="00751A93"/>
    <w:rsid w:val="007543AC"/>
    <w:rsid w:val="00773583"/>
    <w:rsid w:val="00784860"/>
    <w:rsid w:val="00786E21"/>
    <w:rsid w:val="00787AA6"/>
    <w:rsid w:val="00790801"/>
    <w:rsid w:val="00791208"/>
    <w:rsid w:val="00792B28"/>
    <w:rsid w:val="007A7F82"/>
    <w:rsid w:val="007C6926"/>
    <w:rsid w:val="007C7DED"/>
    <w:rsid w:val="007D1B4C"/>
    <w:rsid w:val="007E1B76"/>
    <w:rsid w:val="007E75E3"/>
    <w:rsid w:val="007F0764"/>
    <w:rsid w:val="00802905"/>
    <w:rsid w:val="0080641F"/>
    <w:rsid w:val="00820C88"/>
    <w:rsid w:val="008250A9"/>
    <w:rsid w:val="0083204A"/>
    <w:rsid w:val="0084647A"/>
    <w:rsid w:val="00853943"/>
    <w:rsid w:val="00863230"/>
    <w:rsid w:val="008A0387"/>
    <w:rsid w:val="008A1DD9"/>
    <w:rsid w:val="008A7E8E"/>
    <w:rsid w:val="008C5308"/>
    <w:rsid w:val="008E72B0"/>
    <w:rsid w:val="008F0FBE"/>
    <w:rsid w:val="00907CA3"/>
    <w:rsid w:val="0091321E"/>
    <w:rsid w:val="00920024"/>
    <w:rsid w:val="00932C1E"/>
    <w:rsid w:val="00944D5E"/>
    <w:rsid w:val="00946E37"/>
    <w:rsid w:val="00963B1F"/>
    <w:rsid w:val="00971E6D"/>
    <w:rsid w:val="00977CD7"/>
    <w:rsid w:val="00986823"/>
    <w:rsid w:val="00987C80"/>
    <w:rsid w:val="00997DE8"/>
    <w:rsid w:val="009A0601"/>
    <w:rsid w:val="009A5C44"/>
    <w:rsid w:val="009A6040"/>
    <w:rsid w:val="009B2FC9"/>
    <w:rsid w:val="009B4BA4"/>
    <w:rsid w:val="009C4140"/>
    <w:rsid w:val="009C4A3D"/>
    <w:rsid w:val="009E36C0"/>
    <w:rsid w:val="009F2508"/>
    <w:rsid w:val="009F646B"/>
    <w:rsid w:val="00A20527"/>
    <w:rsid w:val="00A51F06"/>
    <w:rsid w:val="00A64D1B"/>
    <w:rsid w:val="00A64EF5"/>
    <w:rsid w:val="00A73892"/>
    <w:rsid w:val="00A906BF"/>
    <w:rsid w:val="00A94E2D"/>
    <w:rsid w:val="00A953DD"/>
    <w:rsid w:val="00AB0680"/>
    <w:rsid w:val="00AB7D68"/>
    <w:rsid w:val="00AC239B"/>
    <w:rsid w:val="00AC563B"/>
    <w:rsid w:val="00AC6AAF"/>
    <w:rsid w:val="00AE28F7"/>
    <w:rsid w:val="00AF2245"/>
    <w:rsid w:val="00B06CD3"/>
    <w:rsid w:val="00B102A2"/>
    <w:rsid w:val="00B103CA"/>
    <w:rsid w:val="00B133F7"/>
    <w:rsid w:val="00B31000"/>
    <w:rsid w:val="00B31DA6"/>
    <w:rsid w:val="00B3286D"/>
    <w:rsid w:val="00B37381"/>
    <w:rsid w:val="00B466EB"/>
    <w:rsid w:val="00B71057"/>
    <w:rsid w:val="00B74794"/>
    <w:rsid w:val="00B75184"/>
    <w:rsid w:val="00B7529B"/>
    <w:rsid w:val="00B758E1"/>
    <w:rsid w:val="00B77047"/>
    <w:rsid w:val="00B91CC2"/>
    <w:rsid w:val="00B92502"/>
    <w:rsid w:val="00B937BC"/>
    <w:rsid w:val="00B93D8B"/>
    <w:rsid w:val="00B97033"/>
    <w:rsid w:val="00B97CD9"/>
    <w:rsid w:val="00BA1778"/>
    <w:rsid w:val="00BA1A38"/>
    <w:rsid w:val="00BC36F6"/>
    <w:rsid w:val="00BD3438"/>
    <w:rsid w:val="00BD71DD"/>
    <w:rsid w:val="00BE0C0B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9676D"/>
    <w:rsid w:val="00CA2C6B"/>
    <w:rsid w:val="00CA2E73"/>
    <w:rsid w:val="00CB25B0"/>
    <w:rsid w:val="00CB35F6"/>
    <w:rsid w:val="00CB5EFB"/>
    <w:rsid w:val="00CD7766"/>
    <w:rsid w:val="00CF245D"/>
    <w:rsid w:val="00D10773"/>
    <w:rsid w:val="00D107D1"/>
    <w:rsid w:val="00D15F36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2560"/>
    <w:rsid w:val="00D93300"/>
    <w:rsid w:val="00D94261"/>
    <w:rsid w:val="00DB60B2"/>
    <w:rsid w:val="00DC3CF5"/>
    <w:rsid w:val="00DC4A6D"/>
    <w:rsid w:val="00DC6FEF"/>
    <w:rsid w:val="00DD046C"/>
    <w:rsid w:val="00DD15D5"/>
    <w:rsid w:val="00DE787B"/>
    <w:rsid w:val="00E20748"/>
    <w:rsid w:val="00E236A2"/>
    <w:rsid w:val="00E238D6"/>
    <w:rsid w:val="00E32F5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E6FBF"/>
    <w:rsid w:val="00EF34EF"/>
    <w:rsid w:val="00EF698D"/>
    <w:rsid w:val="00F14BBF"/>
    <w:rsid w:val="00F174FC"/>
    <w:rsid w:val="00F231E1"/>
    <w:rsid w:val="00F23BB0"/>
    <w:rsid w:val="00F25E35"/>
    <w:rsid w:val="00F26785"/>
    <w:rsid w:val="00F35099"/>
    <w:rsid w:val="00F37EAB"/>
    <w:rsid w:val="00F40E23"/>
    <w:rsid w:val="00F41588"/>
    <w:rsid w:val="00F45923"/>
    <w:rsid w:val="00F47060"/>
    <w:rsid w:val="00F54256"/>
    <w:rsid w:val="00F558E8"/>
    <w:rsid w:val="00F572EF"/>
    <w:rsid w:val="00F61954"/>
    <w:rsid w:val="00F6449C"/>
    <w:rsid w:val="00F73F92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3034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Vaszlavik Erika</cp:lastModifiedBy>
  <cp:revision>6</cp:revision>
  <cp:lastPrinted>2026-07-21T06:02:00Z</cp:lastPrinted>
  <dcterms:created xsi:type="dcterms:W3CDTF">2026-08-04T09:14:00Z</dcterms:created>
  <dcterms:modified xsi:type="dcterms:W3CDTF">2026-08-28T08:37:00Z</dcterms:modified>
</cp:coreProperties>
</file>